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61A8" w14:textId="09703E5B" w:rsidR="0056406E" w:rsidRPr="00F81BBF" w:rsidRDefault="00F412F9">
      <w:pPr>
        <w:rPr>
          <w:rFonts w:ascii="Times New Roman" w:hAnsi="Times New Roman" w:cs="Times New Roman"/>
          <w:sz w:val="28"/>
          <w:szCs w:val="28"/>
        </w:rPr>
      </w:pPr>
      <w:r w:rsidRPr="00F81BBF">
        <w:rPr>
          <w:rFonts w:ascii="Times New Roman" w:hAnsi="Times New Roman" w:cs="Times New Roman"/>
          <w:sz w:val="28"/>
          <w:szCs w:val="28"/>
        </w:rPr>
        <w:t>Договор на оказание платных медицинских услуг может быть заключен посредством использования сети интернет на основании ознакомления потребителя или заказчика с предложенным исполнителем описанием медицинской услуги (дистанционный способ заключения договора). Договор с потребителем или заказчиком считается заключенным со дня оформления потребителем или заказчиком соответствующего согласия, в том числе путем совершения действий по выполнению условий договора, включая внесение частично или п</w:t>
      </w:r>
      <w:r w:rsidR="00D80195" w:rsidRPr="00F81BBF">
        <w:rPr>
          <w:rFonts w:ascii="Times New Roman" w:hAnsi="Times New Roman" w:cs="Times New Roman"/>
          <w:sz w:val="28"/>
          <w:szCs w:val="28"/>
        </w:rPr>
        <w:t>олностью оплаты по договору.</w:t>
      </w:r>
    </w:p>
    <w:p w14:paraId="3214D7D1" w14:textId="64C4A2A7" w:rsidR="00D80195" w:rsidRPr="00F81BBF" w:rsidRDefault="00D80195">
      <w:pPr>
        <w:rPr>
          <w:rFonts w:ascii="Times New Roman" w:hAnsi="Times New Roman" w:cs="Times New Roman"/>
          <w:sz w:val="28"/>
          <w:szCs w:val="28"/>
        </w:rPr>
      </w:pPr>
      <w:r w:rsidRPr="00F81BBF">
        <w:rPr>
          <w:rFonts w:ascii="Times New Roman" w:hAnsi="Times New Roman" w:cs="Times New Roman"/>
          <w:sz w:val="28"/>
          <w:szCs w:val="28"/>
        </w:rPr>
        <w:t xml:space="preserve">Со дня получения согласия и осуществления потребителем или заказчиком частичной или полной оплаты по нему, все условия договора остаются неизменными и не должны корректироваться исполнителем без согласия потребителя или заказчика. </w:t>
      </w:r>
    </w:p>
    <w:p w14:paraId="66A0CD89" w14:textId="11EB3767" w:rsidR="00D80195" w:rsidRPr="00F81BBF" w:rsidRDefault="00D80195">
      <w:pPr>
        <w:rPr>
          <w:rFonts w:ascii="Times New Roman" w:hAnsi="Times New Roman" w:cs="Times New Roman"/>
          <w:sz w:val="28"/>
          <w:szCs w:val="28"/>
        </w:rPr>
      </w:pPr>
      <w:r w:rsidRPr="00F81BBF">
        <w:rPr>
          <w:rFonts w:ascii="Times New Roman" w:hAnsi="Times New Roman" w:cs="Times New Roman"/>
          <w:sz w:val="28"/>
          <w:szCs w:val="28"/>
        </w:rPr>
        <w:t>Потребитель или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51BB928D" w14:textId="77777777" w:rsidR="00F81BBF" w:rsidRPr="00F81BBF" w:rsidRDefault="00F81BBF">
      <w:pPr>
        <w:rPr>
          <w:rFonts w:ascii="Times New Roman" w:hAnsi="Times New Roman" w:cs="Times New Roman"/>
          <w:sz w:val="28"/>
          <w:szCs w:val="28"/>
        </w:rPr>
      </w:pPr>
      <w:r w:rsidRPr="00F81BBF">
        <w:rPr>
          <w:rFonts w:ascii="Times New Roman" w:hAnsi="Times New Roman" w:cs="Times New Roman"/>
          <w:sz w:val="28"/>
          <w:szCs w:val="28"/>
        </w:rPr>
        <w:t>Почтовый адрес клиники:</w:t>
      </w:r>
    </w:p>
    <w:p w14:paraId="07B91A87" w14:textId="7E981347" w:rsidR="00F81BBF" w:rsidRPr="00F81BBF" w:rsidRDefault="00F81BBF">
      <w:pPr>
        <w:rPr>
          <w:rFonts w:ascii="Times New Roman" w:hAnsi="Times New Roman" w:cs="Times New Roman"/>
          <w:sz w:val="28"/>
          <w:szCs w:val="28"/>
        </w:rPr>
      </w:pPr>
      <w:r w:rsidRPr="00F81BBF">
        <w:rPr>
          <w:rFonts w:ascii="Times New Roman" w:hAnsi="Times New Roman" w:cs="Times New Roman"/>
          <w:sz w:val="28"/>
          <w:szCs w:val="28"/>
        </w:rPr>
        <w:t>681018, Комсомольск-на-амуре, ул. Советская 23, офис ООО «Дента-Люкс»</w:t>
      </w:r>
    </w:p>
    <w:p w14:paraId="1A8D3C63" w14:textId="17C4054E" w:rsidR="00F81BBF" w:rsidRPr="00F81BBF" w:rsidRDefault="00F81BBF">
      <w:pPr>
        <w:rPr>
          <w:rFonts w:ascii="Times New Roman" w:hAnsi="Times New Roman" w:cs="Times New Roman"/>
          <w:sz w:val="28"/>
          <w:szCs w:val="28"/>
        </w:rPr>
      </w:pPr>
      <w:r w:rsidRPr="00F81BBF">
        <w:rPr>
          <w:rFonts w:ascii="Times New Roman" w:hAnsi="Times New Roman" w:cs="Times New Roman"/>
          <w:sz w:val="28"/>
          <w:szCs w:val="28"/>
        </w:rPr>
        <w:t>Телефоны: 8 (4217) 22-96-01; 8 914 210 70 70</w:t>
      </w:r>
    </w:p>
    <w:sectPr w:rsidR="00F81BBF" w:rsidRPr="00F8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E8"/>
    <w:rsid w:val="0056406E"/>
    <w:rsid w:val="008A6D41"/>
    <w:rsid w:val="00D80195"/>
    <w:rsid w:val="00EE75E8"/>
    <w:rsid w:val="00F16060"/>
    <w:rsid w:val="00F412F9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DDC5"/>
  <w15:chartTrackingRefBased/>
  <w15:docId w15:val="{9EF00E10-A210-4706-9EEF-B36B0024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guru bonefish</cp:lastModifiedBy>
  <cp:revision>3</cp:revision>
  <dcterms:created xsi:type="dcterms:W3CDTF">2023-08-21T08:30:00Z</dcterms:created>
  <dcterms:modified xsi:type="dcterms:W3CDTF">2023-08-21T08:31:00Z</dcterms:modified>
</cp:coreProperties>
</file>